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"/>
        <w:gridCol w:w="3089"/>
        <w:gridCol w:w="1304"/>
        <w:gridCol w:w="2986"/>
        <w:gridCol w:w="705"/>
        <w:gridCol w:w="974"/>
      </w:tblGrid>
      <w:tr w:rsidR="00DA540E" w:rsidRPr="00BC5E1C" w:rsidTr="002070AC">
        <w:tc>
          <w:tcPr>
            <w:tcW w:w="5000" w:type="pct"/>
            <w:gridSpan w:val="6"/>
          </w:tcPr>
          <w:p w:rsidR="00DA540E" w:rsidRDefault="00287C6A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Пятница 10 апреля 2020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 w:rsidR="006E62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 w:rsidR="006E625C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DA540E" w:rsidRPr="00EE0A26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учителем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hyperlink r:id="rId6" w:history="1"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elkina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_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marina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1705@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EE0A26" w:rsidRPr="00A32C7A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EE0A26">
              <w:rPr>
                <w:rFonts w:ascii="Times New Roman" w:hAnsi="Times New Roman"/>
                <w:i/>
                <w:sz w:val="24"/>
                <w:szCs w:val="24"/>
              </w:rPr>
              <w:t>, 8-917-220-92-29</w:t>
            </w:r>
          </w:p>
        </w:tc>
      </w:tr>
      <w:tr w:rsidR="00AF251F" w:rsidRPr="00BC5E1C" w:rsidTr="00A974E8">
        <w:tc>
          <w:tcPr>
            <w:tcW w:w="269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631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688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77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22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07564A">
              <w:rPr>
                <w:rFonts w:ascii="Times New Roman" w:hAnsi="Times New Roman"/>
                <w:sz w:val="24"/>
                <w:szCs w:val="24"/>
              </w:rPr>
              <w:t xml:space="preserve">2 часа или 1 день или </w:t>
            </w:r>
            <w:proofErr w:type="spellStart"/>
            <w:proofErr w:type="gramStart"/>
            <w:r w:rsidRPr="0007564A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07564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4" w:type="pct"/>
          </w:tcPr>
          <w:p w:rsidR="00DA540E" w:rsidRPr="00BC5E1C" w:rsidRDefault="00DA540E" w:rsidP="002070A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F251F" w:rsidRPr="00BC5E1C" w:rsidTr="00A974E8">
        <w:tc>
          <w:tcPr>
            <w:tcW w:w="269" w:type="pct"/>
          </w:tcPr>
          <w:p w:rsidR="00DA540E" w:rsidRPr="003F7327" w:rsidRDefault="00287C6A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</w:t>
            </w:r>
            <w:proofErr w:type="spellEnd"/>
          </w:p>
        </w:tc>
        <w:tc>
          <w:tcPr>
            <w:tcW w:w="1631" w:type="pct"/>
          </w:tcPr>
          <w:p w:rsidR="00C80C45" w:rsidRPr="00C80C45" w:rsidRDefault="00C80C45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" w:type="pct"/>
          </w:tcPr>
          <w:p w:rsidR="006A58FD" w:rsidRPr="00BC5E1C" w:rsidRDefault="006A58FD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pct"/>
          </w:tcPr>
          <w:p w:rsidR="00C80C45" w:rsidRPr="00C82C6B" w:rsidRDefault="00C80C45" w:rsidP="00C82C6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9974C6" w:rsidRPr="00BC5E1C" w:rsidRDefault="009974C6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" w:type="pct"/>
          </w:tcPr>
          <w:p w:rsidR="00DA540E" w:rsidRPr="00BC5E1C" w:rsidRDefault="00DA540E" w:rsidP="009974C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7D1" w:rsidRPr="00BC5E1C" w:rsidTr="00A974E8">
        <w:tc>
          <w:tcPr>
            <w:tcW w:w="269" w:type="pct"/>
          </w:tcPr>
          <w:p w:rsidR="00A557D1" w:rsidRDefault="00A557D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геометрия</w:t>
            </w:r>
          </w:p>
        </w:tc>
        <w:tc>
          <w:tcPr>
            <w:tcW w:w="1631" w:type="pct"/>
          </w:tcPr>
          <w:p w:rsidR="00A557D1" w:rsidRPr="001277F5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«Решение задач на нахождение расстояния от точки до прямой и нахождение расстояния между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параллельными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прямыми»</w:t>
            </w:r>
          </w:p>
        </w:tc>
        <w:tc>
          <w:tcPr>
            <w:tcW w:w="688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Еще раз просмотреть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зайти по ссылке </w:t>
            </w:r>
            <w:hyperlink r:id="rId7" w:history="1">
              <w:r w:rsidRPr="00CC01B7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https://resh.edu.ru/subject/17/7/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26</w:t>
            </w:r>
          </w:p>
        </w:tc>
        <w:tc>
          <w:tcPr>
            <w:tcW w:w="1577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Выполнить Контрольную работу № </w:t>
            </w:r>
            <w:r w:rsidRPr="001B2656">
              <w:rPr>
                <w:rFonts w:ascii="Times New Roman" w:hAnsi="Times New Roman"/>
                <w:b/>
                <w:sz w:val="28"/>
                <w:szCs w:val="28"/>
              </w:rPr>
              <w:t>387787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сайта СДАМ ГИА, решу ВПР7класс</w:t>
            </w:r>
          </w:p>
        </w:tc>
        <w:tc>
          <w:tcPr>
            <w:tcW w:w="322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Контрольную работу выполнить к 12 апреля.</w:t>
            </w:r>
          </w:p>
        </w:tc>
        <w:tc>
          <w:tcPr>
            <w:tcW w:w="514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работу и отправить учителю на сайте</w:t>
            </w:r>
          </w:p>
        </w:tc>
      </w:tr>
      <w:tr w:rsidR="00A557D1" w:rsidRPr="00BC5E1C" w:rsidTr="00A974E8">
        <w:tc>
          <w:tcPr>
            <w:tcW w:w="269" w:type="pct"/>
          </w:tcPr>
          <w:p w:rsidR="00A557D1" w:rsidRDefault="00A557D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</w:t>
            </w:r>
          </w:p>
        </w:tc>
        <w:tc>
          <w:tcPr>
            <w:tcW w:w="1631" w:type="pct"/>
          </w:tcPr>
          <w:p w:rsidR="00A557D1" w:rsidRPr="008F093E" w:rsidRDefault="00A557D1" w:rsidP="005A520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093E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Композиционно - конструктивные принципы дизайна одежды.</w:t>
            </w: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 w:rsidRPr="008F093E">
              <w:rPr>
                <w:rFonts w:ascii="Times New Roman" w:hAnsi="Times New Roman"/>
                <w:sz w:val="24"/>
                <w:szCs w:val="24"/>
                <w:lang w:eastAsia="ru-RU"/>
              </w:rPr>
              <w:t>Красота и своеобразие архитектуры Владимиро-Суздальской Руси.</w:t>
            </w:r>
          </w:p>
        </w:tc>
        <w:tc>
          <w:tcPr>
            <w:tcW w:w="688" w:type="pct"/>
          </w:tcPr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 w:rsidRPr="008F093E">
              <w:rPr>
                <w:rFonts w:ascii="Times New Roman" w:hAnsi="Times New Roman"/>
                <w:sz w:val="24"/>
              </w:rPr>
              <w:t>Рассылка заданий в образовательной платформе «Российская электронная школа»</w:t>
            </w:r>
          </w:p>
          <w:p w:rsidR="00A557D1" w:rsidRPr="008F093E" w:rsidRDefault="00A974E8" w:rsidP="005A5209">
            <w:pPr>
              <w:rPr>
                <w:rFonts w:ascii="Times New Roman" w:hAnsi="Times New Roman"/>
                <w:sz w:val="24"/>
              </w:rPr>
            </w:pPr>
            <w:hyperlink r:id="rId8" w:history="1">
              <w:r w:rsidR="00A557D1" w:rsidRPr="008F093E">
                <w:rPr>
                  <w:rStyle w:val="a4"/>
                  <w:rFonts w:ascii="Times New Roman" w:hAnsi="Times New Roman"/>
                </w:rPr>
                <w:t>https://resh.edu.ru/subject/lesson/2106/start/</w:t>
              </w:r>
            </w:hyperlink>
          </w:p>
        </w:tc>
        <w:tc>
          <w:tcPr>
            <w:tcW w:w="1577" w:type="pct"/>
          </w:tcPr>
          <w:p w:rsidR="00A557D1" w:rsidRPr="008F093E" w:rsidRDefault="00A974E8" w:rsidP="005A5209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anchor="157705" w:history="1">
              <w:r w:rsidR="00A557D1" w:rsidRPr="008F093E">
                <w:rPr>
                  <w:rStyle w:val="a4"/>
                  <w:rFonts w:ascii="Times New Roman" w:hAnsi="Times New Roman"/>
                </w:rPr>
                <w:t>https://resh.edu.ru/subject/lesson/2106/train/#157705</w:t>
              </w:r>
            </w:hyperlink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  <w:r w:rsidRPr="008F093E">
              <w:rPr>
                <w:rFonts w:ascii="Times New Roman" w:hAnsi="Times New Roman"/>
                <w:sz w:val="24"/>
                <w:szCs w:val="24"/>
              </w:rPr>
              <w:t>Ответить на вопросы.</w:t>
            </w: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 w:rsidRPr="008F093E">
              <w:rPr>
                <w:rFonts w:ascii="Times New Roman" w:hAnsi="Times New Roman"/>
                <w:color w:val="000000" w:themeColor="text1"/>
                <w:sz w:val="24"/>
                <w:szCs w:val="21"/>
                <w:shd w:val="clear" w:color="auto" w:fill="FFFFFF"/>
              </w:rPr>
              <w:t>Творческое задание: Сделать эскиз в цвете одежды. Дополните образ аксессуарами (обувь, часы, ремни и шарфы, прическа, парфюм, сумка).</w:t>
            </w:r>
          </w:p>
        </w:tc>
        <w:tc>
          <w:tcPr>
            <w:tcW w:w="322" w:type="pct"/>
          </w:tcPr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  <w:r w:rsidRPr="008F093E">
              <w:rPr>
                <w:rFonts w:ascii="Times New Roman" w:hAnsi="Times New Roman"/>
                <w:sz w:val="24"/>
              </w:rPr>
              <w:t>ч.</w:t>
            </w:r>
          </w:p>
        </w:tc>
        <w:tc>
          <w:tcPr>
            <w:tcW w:w="514" w:type="pct"/>
          </w:tcPr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 w:rsidRPr="008F093E">
              <w:rPr>
                <w:rFonts w:ascii="Times New Roman" w:hAnsi="Times New Roman"/>
                <w:sz w:val="24"/>
              </w:rPr>
              <w:t>Почта</w:t>
            </w: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r w:rsidRPr="008F093E">
              <w:rPr>
                <w:rFonts w:ascii="Times New Roman" w:hAnsi="Times New Roman"/>
                <w:sz w:val="24"/>
              </w:rPr>
              <w:t>Почта для связи:</w:t>
            </w:r>
          </w:p>
          <w:p w:rsidR="00A557D1" w:rsidRPr="008F093E" w:rsidRDefault="00A557D1" w:rsidP="005A5209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8F093E">
              <w:rPr>
                <w:rFonts w:ascii="Times New Roman" w:hAnsi="Times New Roman"/>
                <w:sz w:val="24"/>
                <w:lang w:val="en-US"/>
              </w:rPr>
              <w:t>elvina</w:t>
            </w:r>
            <w:proofErr w:type="spellEnd"/>
            <w:r w:rsidRPr="008F093E">
              <w:rPr>
                <w:rFonts w:ascii="Times New Roman" w:hAnsi="Times New Roman"/>
                <w:sz w:val="24"/>
              </w:rPr>
              <w:t>_</w:t>
            </w:r>
            <w:proofErr w:type="spellStart"/>
            <w:r w:rsidRPr="008F093E">
              <w:rPr>
                <w:rFonts w:ascii="Times New Roman" w:hAnsi="Times New Roman"/>
                <w:sz w:val="24"/>
                <w:lang w:val="en-US"/>
              </w:rPr>
              <w:t>angelochek</w:t>
            </w:r>
            <w:proofErr w:type="spellEnd"/>
            <w:r w:rsidRPr="008F093E">
              <w:rPr>
                <w:rFonts w:ascii="Times New Roman" w:hAnsi="Times New Roman"/>
                <w:sz w:val="24"/>
              </w:rPr>
              <w:t>@</w:t>
            </w:r>
            <w:r w:rsidRPr="008F093E">
              <w:rPr>
                <w:rFonts w:ascii="Times New Roman" w:hAnsi="Times New Roman"/>
                <w:sz w:val="24"/>
                <w:lang w:val="en-US"/>
              </w:rPr>
              <w:t>mail</w:t>
            </w:r>
            <w:r w:rsidRPr="008F093E">
              <w:rPr>
                <w:rFonts w:ascii="Times New Roman" w:hAnsi="Times New Roman"/>
                <w:sz w:val="24"/>
              </w:rPr>
              <w:t>.</w:t>
            </w:r>
            <w:proofErr w:type="spellStart"/>
            <w:r w:rsidRPr="008F093E">
              <w:rPr>
                <w:rFonts w:ascii="Times New Roman" w:hAnsi="Times New Roman"/>
                <w:sz w:val="24"/>
                <w:lang w:val="en-US"/>
              </w:rPr>
              <w:t>ru</w:t>
            </w:r>
            <w:proofErr w:type="spellEnd"/>
          </w:p>
        </w:tc>
      </w:tr>
      <w:tr w:rsidR="00A557D1" w:rsidRPr="00BC5E1C" w:rsidTr="00A974E8">
        <w:tc>
          <w:tcPr>
            <w:tcW w:w="269" w:type="pct"/>
          </w:tcPr>
          <w:p w:rsidR="00A557D1" w:rsidRDefault="00A557D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407</w:t>
            </w:r>
          </w:p>
        </w:tc>
        <w:tc>
          <w:tcPr>
            <w:tcW w:w="1631" w:type="pct"/>
          </w:tcPr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lastRenderedPageBreak/>
              <w:t>Тема: Старшие и младшие. Определение.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Учебник, стр.55-56</w:t>
            </w:r>
          </w:p>
        </w:tc>
        <w:tc>
          <w:tcPr>
            <w:tcW w:w="688" w:type="pct"/>
          </w:tcPr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7" w:type="pct"/>
          </w:tcPr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Задание№1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Учебник,стр.55,упр.1,2 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прочитать.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 №2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Учебник,стр.56,упр.3 ( выпишите все предложения, найдите определение и подчеркните.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Задание№3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Учебник, стр.56.,упр.8( перевести текст)</w:t>
            </w:r>
          </w:p>
        </w:tc>
        <w:tc>
          <w:tcPr>
            <w:tcW w:w="322" w:type="pct"/>
          </w:tcPr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2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этот </w:t>
            </w:r>
            <w:r w:rsidRPr="00AC32F9">
              <w:rPr>
                <w:rFonts w:ascii="Times New Roman" w:hAnsi="Times New Roman"/>
                <w:sz w:val="24"/>
                <w:szCs w:val="24"/>
              </w:rPr>
              <w:lastRenderedPageBreak/>
              <w:t>же день до 19.00</w:t>
            </w:r>
          </w:p>
        </w:tc>
        <w:tc>
          <w:tcPr>
            <w:tcW w:w="514" w:type="pct"/>
          </w:tcPr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Через whatsa</w:t>
            </w: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pp</w:t>
            </w:r>
          </w:p>
          <w:p w:rsidR="00A557D1" w:rsidRPr="00AC32F9" w:rsidRDefault="00A557D1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C32F9">
              <w:rPr>
                <w:rFonts w:ascii="Times New Roman" w:hAnsi="Times New Roman"/>
                <w:sz w:val="24"/>
                <w:szCs w:val="24"/>
                <w:lang w:val="tt-RU"/>
              </w:rPr>
              <w:t>89046797585</w:t>
            </w:r>
          </w:p>
        </w:tc>
      </w:tr>
      <w:tr w:rsidR="00A557D1" w:rsidRPr="00BC5E1C" w:rsidTr="00A974E8">
        <w:tc>
          <w:tcPr>
            <w:tcW w:w="269" w:type="pct"/>
          </w:tcPr>
          <w:p w:rsidR="00A557D1" w:rsidRDefault="00A557D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з.408</w:t>
            </w:r>
          </w:p>
        </w:tc>
        <w:tc>
          <w:tcPr>
            <w:tcW w:w="1631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Учебник.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Отдых. Словарный диктант</w:t>
            </w:r>
          </w:p>
        </w:tc>
        <w:tc>
          <w:tcPr>
            <w:tcW w:w="688" w:type="pct"/>
          </w:tcPr>
          <w:p w:rsidR="00A557D1" w:rsidRPr="00BC5E1C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77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</w:pPr>
            <w:r>
              <w:t>Задание№1.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</w:pPr>
            <w:r>
              <w:t>Стр.75 №1 найти перевод и переписать.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</w:pPr>
            <w:r>
              <w:t xml:space="preserve">Задание №2 </w:t>
            </w:r>
            <w:proofErr w:type="spellStart"/>
            <w:r>
              <w:t>Стр</w:t>
            </w:r>
            <w:proofErr w:type="spellEnd"/>
            <w:r>
              <w:t xml:space="preserve"> 75 №2</w:t>
            </w:r>
            <w:proofErr w:type="gramStart"/>
            <w:r>
              <w:t xml:space="preserve"> З</w:t>
            </w:r>
            <w:proofErr w:type="gramEnd"/>
            <w:r>
              <w:t>а место точек поставить пропущенные буквы и переписать.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</w:pPr>
            <w:r>
              <w:t>Задание № 3.стр 75 №4</w:t>
            </w:r>
            <w:proofErr w:type="gramStart"/>
            <w:r>
              <w:t xml:space="preserve"> Н</w:t>
            </w:r>
            <w:proofErr w:type="gramEnd"/>
            <w:r>
              <w:t>аписать антонимы</w:t>
            </w:r>
          </w:p>
          <w:p w:rsidR="00A557D1" w:rsidRDefault="00A557D1" w:rsidP="005A5209">
            <w:pPr>
              <w:pStyle w:val="a3"/>
              <w:spacing w:after="0" w:line="240" w:lineRule="auto"/>
              <w:ind w:left="0"/>
            </w:pPr>
          </w:p>
          <w:p w:rsidR="00A557D1" w:rsidRDefault="00A557D1" w:rsidP="005A5209">
            <w:pPr>
              <w:pStyle w:val="a3"/>
              <w:spacing w:after="0" w:line="240" w:lineRule="auto"/>
              <w:ind w:left="0"/>
            </w:pPr>
          </w:p>
        </w:tc>
        <w:tc>
          <w:tcPr>
            <w:tcW w:w="322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день</w:t>
            </w:r>
          </w:p>
        </w:tc>
        <w:tc>
          <w:tcPr>
            <w:tcW w:w="514" w:type="pct"/>
          </w:tcPr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ugk</w:t>
            </w:r>
            <w:proofErr w:type="spellEnd"/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_1977@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EB4C9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  <w:p w:rsidR="00A557D1" w:rsidRDefault="00A557D1" w:rsidP="005A5209"/>
          <w:p w:rsidR="00A557D1" w:rsidRDefault="00A557D1" w:rsidP="005A520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89274963235-ватсап</w:t>
            </w:r>
          </w:p>
        </w:tc>
      </w:tr>
      <w:tr w:rsidR="00A557D1" w:rsidRPr="00BC5E1C" w:rsidTr="00A974E8">
        <w:tc>
          <w:tcPr>
            <w:tcW w:w="269" w:type="pct"/>
          </w:tcPr>
          <w:p w:rsidR="00A557D1" w:rsidRDefault="00A557D1" w:rsidP="006E625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1631" w:type="pct"/>
          </w:tcPr>
          <w:p w:rsidR="00A557D1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  <w:r w:rsidRPr="00235949">
              <w:rPr>
                <w:rFonts w:ascii="Times New Roman" w:hAnsi="Times New Roman"/>
                <w:sz w:val="24"/>
                <w:szCs w:val="24"/>
              </w:rPr>
              <w:t>Тема: Роль экономики в жизни общества</w:t>
            </w:r>
          </w:p>
          <w:p w:rsidR="00A557D1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557D1" w:rsidRPr="00235949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</w:t>
            </w:r>
          </w:p>
          <w:p w:rsidR="00A557D1" w:rsidRDefault="00A557D1" w:rsidP="005A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Фрагмент 1</w:t>
            </w:r>
          </w:p>
          <w:p w:rsidR="00A557D1" w:rsidRDefault="00A974E8" w:rsidP="005A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A557D1" w:rsidRPr="00042E34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https://www.youtube.com/watch?v=vgUwHs-vK-Q&amp;list=PLpmpdicfeBju0Jj5SPdBr3GMe_Kq2nn3-&amp;index=2&amp;t=0s</w:t>
              </w:r>
            </w:hyperlink>
          </w:p>
          <w:p w:rsidR="00A557D1" w:rsidRDefault="00A557D1" w:rsidP="005A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Фрагмент 2</w:t>
            </w:r>
          </w:p>
          <w:p w:rsidR="00A557D1" w:rsidRDefault="00A974E8" w:rsidP="005A5209">
            <w:pPr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hyperlink r:id="rId11" w:history="1">
              <w:r w:rsidR="00A557D1" w:rsidRPr="00042E34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https://www.youtube.com/watch?v=A0zJr95N_YU&amp;list=PLpmpdicfeBju0Jj5SPdBr3GMe_Kq2nn3-&amp;index=2</w:t>
              </w:r>
            </w:hyperlink>
          </w:p>
          <w:p w:rsidR="00A557D1" w:rsidRDefault="00A557D1" w:rsidP="005A5209">
            <w:pPr>
              <w:jc w:val="center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</w:p>
          <w:p w:rsidR="00A557D1" w:rsidRPr="00362781" w:rsidRDefault="00A557D1" w:rsidP="005A5209">
            <w:pPr>
              <w:rPr>
                <w:rStyle w:val="a4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362781">
              <w:rPr>
                <w:rStyle w:val="a4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Изучить  материала </w:t>
            </w:r>
          </w:p>
          <w:p w:rsidR="00A557D1" w:rsidRPr="00362781" w:rsidRDefault="00A974E8" w:rsidP="005A520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A557D1" w:rsidRPr="00362781">
                <w:rPr>
                  <w:rStyle w:val="a4"/>
                  <w:rFonts w:ascii="Times New Roman" w:hAnsi="Times New Roman"/>
                  <w:b/>
                  <w:sz w:val="24"/>
                  <w:szCs w:val="24"/>
                </w:rPr>
                <w:t>https://foxford.ru/wiki/obschestvoznanie/ponyatie-ekonomika</w:t>
              </w:r>
            </w:hyperlink>
          </w:p>
          <w:p w:rsidR="00A557D1" w:rsidRPr="006520B6" w:rsidRDefault="00A557D1" w:rsidP="005A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8" w:type="pct"/>
          </w:tcPr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Посмотреть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и  ответить на вопросы в  онлайн режиме</w:t>
            </w:r>
          </w:p>
        </w:tc>
        <w:tc>
          <w:tcPr>
            <w:tcW w:w="1577" w:type="pct"/>
          </w:tcPr>
          <w:p w:rsidR="00A557D1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  <w:r w:rsidRPr="007C09FE">
              <w:rPr>
                <w:rFonts w:ascii="Times New Roman" w:hAnsi="Times New Roman"/>
                <w:sz w:val="24"/>
                <w:szCs w:val="24"/>
              </w:rPr>
              <w:t xml:space="preserve">Прочитать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материал  из сайта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фоксфорд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обязательно посмотреть видео. Конспектировать  материал и 1 фрагмент видео. Это вам поможет  правильно и быстро ответить на  вопросы. </w:t>
            </w:r>
            <w:r w:rsidRPr="001237F0">
              <w:rPr>
                <w:rFonts w:ascii="Times New Roman" w:hAnsi="Times New Roman"/>
                <w:sz w:val="24"/>
                <w:szCs w:val="24"/>
              </w:rPr>
              <w:t xml:space="preserve">Пройти  по ссылке (или  скопировать ссылку)  и ответить  на  </w:t>
            </w:r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  <w:p w:rsidR="00A557D1" w:rsidRDefault="00A974E8" w:rsidP="005A5209">
            <w:pPr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A557D1" w:rsidRPr="00D468D6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https://docs.google.com/forms/d/e/1FAIpQLSdfODs7ipMSXxUszRl4ek0ZyWcS09r42L0QaWi6CGT-3NfHxg/viewform?usp=sf_link</w:t>
              </w:r>
            </w:hyperlink>
          </w:p>
          <w:p w:rsidR="00A557D1" w:rsidRDefault="00A557D1" w:rsidP="005A520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3BC7">
              <w:rPr>
                <w:rFonts w:ascii="Times New Roman" w:hAnsi="Times New Roman"/>
                <w:sz w:val="24"/>
                <w:szCs w:val="24"/>
              </w:rPr>
              <w:t>Задания нужно выполнить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557D1" w:rsidRPr="001F3BC7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F3BC7">
              <w:rPr>
                <w:rFonts w:ascii="Times New Roman" w:hAnsi="Times New Roman"/>
                <w:sz w:val="24"/>
                <w:szCs w:val="24"/>
                <w:u w:val="single"/>
              </w:rPr>
              <w:t>СТРОГО</w:t>
            </w: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 – 11.04.</w:t>
            </w: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Отвечаем  на  задания  толь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  один раз. Повторные ответы  я  не  буду  учитывать</w:t>
            </w:r>
          </w:p>
        </w:tc>
        <w:tc>
          <w:tcPr>
            <w:tcW w:w="514" w:type="pct"/>
          </w:tcPr>
          <w:p w:rsidR="00A557D1" w:rsidRDefault="00A557D1" w:rsidP="005A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023">
              <w:rPr>
                <w:rFonts w:ascii="Times New Roman" w:hAnsi="Times New Roman"/>
                <w:sz w:val="24"/>
                <w:szCs w:val="24"/>
              </w:rPr>
              <w:lastRenderedPageBreak/>
              <w:t>После выполнения заданий учениками, учитель сможет увидеть в своём личном  кабинете</w:t>
            </w:r>
          </w:p>
        </w:tc>
      </w:tr>
      <w:tr w:rsidR="00A974E8" w:rsidRPr="00BC5E1C" w:rsidTr="00A974E8">
        <w:tc>
          <w:tcPr>
            <w:tcW w:w="269" w:type="pct"/>
          </w:tcPr>
          <w:p w:rsidR="00A974E8" w:rsidRDefault="00A974E8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алгебра</w:t>
            </w:r>
          </w:p>
        </w:tc>
        <w:tc>
          <w:tcPr>
            <w:tcW w:w="1631" w:type="pct"/>
          </w:tcPr>
          <w:p w:rsidR="00A974E8" w:rsidRPr="001277F5" w:rsidRDefault="00A974E8" w:rsidP="00BF0DA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тема «Разложение многочленов на множители с помощью комбинации различных приемов», учебник 1 часть, п.34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5-149</w:t>
            </w:r>
          </w:p>
        </w:tc>
        <w:tc>
          <w:tcPr>
            <w:tcW w:w="688" w:type="pct"/>
          </w:tcPr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образовательной платформе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тема «Разложение многочленов на множители с помощью комбинации различных приемов».</w:t>
            </w:r>
          </w:p>
        </w:tc>
        <w:tc>
          <w:tcPr>
            <w:tcW w:w="1577" w:type="pct"/>
          </w:tcPr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выполнить все задания, по необходимости записать в тетрадь. Ответить на вопросы учебника часть 1,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149.</w:t>
            </w:r>
          </w:p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домашнюю и проверочную работу на сайте.</w:t>
            </w:r>
          </w:p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самостоятельную работу № 33</w:t>
            </w:r>
          </w:p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" w:type="pct"/>
          </w:tcPr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самостоятельной работы прислать до 11 апреля на ВАТСАП учителя. Фото самостоятельной работы будет отправлено 10 апре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ля.</w:t>
            </w:r>
          </w:p>
        </w:tc>
        <w:tc>
          <w:tcPr>
            <w:tcW w:w="514" w:type="pct"/>
          </w:tcPr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Фото 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выполненой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самостоятельной работой прислать до 10 апреля на ВАТСАП учителя.</w:t>
            </w:r>
          </w:p>
          <w:p w:rsidR="00A974E8" w:rsidRDefault="00A974E8" w:rsidP="00BF0DA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домашней работы проверяются автоматически.</w:t>
            </w:r>
          </w:p>
        </w:tc>
      </w:tr>
      <w:tr w:rsidR="00A974E8" w:rsidRPr="00BC5E1C" w:rsidTr="00A974E8">
        <w:tc>
          <w:tcPr>
            <w:tcW w:w="269" w:type="pct"/>
          </w:tcPr>
          <w:p w:rsidR="00A974E8" w:rsidRDefault="00A974E8" w:rsidP="002070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физра</w:t>
            </w:r>
            <w:proofErr w:type="spellEnd"/>
          </w:p>
        </w:tc>
        <w:tc>
          <w:tcPr>
            <w:tcW w:w="1631" w:type="pct"/>
          </w:tcPr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Технико-тактические действия и приёмы игры в волейбол.</w:t>
            </w:r>
          </w:p>
        </w:tc>
        <w:tc>
          <w:tcPr>
            <w:tcW w:w="688" w:type="pct"/>
          </w:tcPr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577" w:type="pct"/>
          </w:tcPr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интернет ресурсом: </w:t>
            </w:r>
            <w:hyperlink r:id="rId14" w:history="1">
              <w:r>
                <w:rPr>
                  <w:rStyle w:val="a4"/>
                  <w:sz w:val="24"/>
                  <w:szCs w:val="24"/>
                </w:rPr>
                <w:t>https://resh.edu.ru/subject/lesson/7465/start/261447/</w:t>
              </w:r>
            </w:hyperlink>
            <w:r>
              <w:rPr>
                <w:sz w:val="24"/>
                <w:szCs w:val="24"/>
              </w:rPr>
              <w:t>,</w:t>
            </w:r>
          </w:p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 Тренировочные задания письменно.</w:t>
            </w:r>
          </w:p>
        </w:tc>
        <w:tc>
          <w:tcPr>
            <w:tcW w:w="322" w:type="pct"/>
          </w:tcPr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514" w:type="pct"/>
          </w:tcPr>
          <w:p w:rsidR="00A974E8" w:rsidRDefault="00A974E8" w:rsidP="005A520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 письменных ответов на вопросы тестирования на почту</w:t>
            </w:r>
          </w:p>
        </w:tc>
      </w:tr>
    </w:tbl>
    <w:p w:rsidR="000A3848" w:rsidRDefault="00A974E8"/>
    <w:sectPr w:rsidR="000A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3937"/>
    <w:multiLevelType w:val="hybridMultilevel"/>
    <w:tmpl w:val="BCBC0D2A"/>
    <w:lvl w:ilvl="0" w:tplc="59A68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AA598A"/>
    <w:multiLevelType w:val="hybridMultilevel"/>
    <w:tmpl w:val="B69E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A31"/>
    <w:multiLevelType w:val="hybridMultilevel"/>
    <w:tmpl w:val="9CE0C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6216AE"/>
    <w:multiLevelType w:val="hybridMultilevel"/>
    <w:tmpl w:val="1EF86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E"/>
    <w:rsid w:val="000057AC"/>
    <w:rsid w:val="000256A8"/>
    <w:rsid w:val="000D55E5"/>
    <w:rsid w:val="000D754A"/>
    <w:rsid w:val="000E5A7D"/>
    <w:rsid w:val="0010296E"/>
    <w:rsid w:val="00103815"/>
    <w:rsid w:val="00167DD8"/>
    <w:rsid w:val="00187FC2"/>
    <w:rsid w:val="001C2B78"/>
    <w:rsid w:val="00234B15"/>
    <w:rsid w:val="00287C6A"/>
    <w:rsid w:val="002F34AF"/>
    <w:rsid w:val="00332F05"/>
    <w:rsid w:val="00354721"/>
    <w:rsid w:val="003F7327"/>
    <w:rsid w:val="004055AB"/>
    <w:rsid w:val="00412A4C"/>
    <w:rsid w:val="00420C78"/>
    <w:rsid w:val="00452A8D"/>
    <w:rsid w:val="004876F0"/>
    <w:rsid w:val="004A6C3D"/>
    <w:rsid w:val="004D29C8"/>
    <w:rsid w:val="005307AD"/>
    <w:rsid w:val="005A446A"/>
    <w:rsid w:val="00677B5B"/>
    <w:rsid w:val="006967B6"/>
    <w:rsid w:val="006A58FD"/>
    <w:rsid w:val="006E625C"/>
    <w:rsid w:val="00763AD3"/>
    <w:rsid w:val="00800A53"/>
    <w:rsid w:val="00803FA5"/>
    <w:rsid w:val="00811206"/>
    <w:rsid w:val="008D0F9E"/>
    <w:rsid w:val="008F4BF2"/>
    <w:rsid w:val="00907651"/>
    <w:rsid w:val="00924367"/>
    <w:rsid w:val="00940BDE"/>
    <w:rsid w:val="009974C6"/>
    <w:rsid w:val="009E13B8"/>
    <w:rsid w:val="00A557D1"/>
    <w:rsid w:val="00A575FE"/>
    <w:rsid w:val="00A6793D"/>
    <w:rsid w:val="00A919D9"/>
    <w:rsid w:val="00A974E8"/>
    <w:rsid w:val="00AA2EDF"/>
    <w:rsid w:val="00AF251F"/>
    <w:rsid w:val="00B34038"/>
    <w:rsid w:val="00B86B98"/>
    <w:rsid w:val="00C80C45"/>
    <w:rsid w:val="00C82C6B"/>
    <w:rsid w:val="00C92800"/>
    <w:rsid w:val="00D65C9E"/>
    <w:rsid w:val="00DA540E"/>
    <w:rsid w:val="00E36A25"/>
    <w:rsid w:val="00EE0A26"/>
    <w:rsid w:val="00F400A4"/>
    <w:rsid w:val="00F5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A540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E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3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06/start/" TargetMode="External"/><Relationship Id="rId13" Type="http://schemas.openxmlformats.org/officeDocument/2006/relationships/hyperlink" Target="https://docs.google.com/forms/d/e/1FAIpQLSdfODs7ipMSXxUszRl4ek0ZyWcS09r42L0QaWi6CGT-3NfHxg/viewform?usp=sf_link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17/7/" TargetMode="External"/><Relationship Id="rId12" Type="http://schemas.openxmlformats.org/officeDocument/2006/relationships/hyperlink" Target="https://foxford.ru/wiki/obschestvoznanie/ponyatie-ekonomik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elkina_marina1705@mail.ru" TargetMode="External"/><Relationship Id="rId11" Type="http://schemas.openxmlformats.org/officeDocument/2006/relationships/hyperlink" Target="https://www.youtube.com/watch?v=A0zJr95N_YU&amp;list=PLpmpdicfeBju0Jj5SPdBr3GMe_Kq2nn3-&amp;index=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vgUwHs-vK-Q&amp;list=PLpmpdicfeBju0Jj5SPdBr3GMe_Kq2nn3-&amp;index=2&amp;t=0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2106/train/" TargetMode="External"/><Relationship Id="rId14" Type="http://schemas.openxmlformats.org/officeDocument/2006/relationships/hyperlink" Target="https://resh.edu.ru/subject/lesson/7465/start/2614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2020-04-01T11:47:00Z</dcterms:created>
  <dcterms:modified xsi:type="dcterms:W3CDTF">2020-04-03T17:54:00Z</dcterms:modified>
</cp:coreProperties>
</file>